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30" w:rsidRPr="00260730" w:rsidRDefault="00260730" w:rsidP="00E77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730" w:rsidRPr="00260730" w:rsidRDefault="00260730" w:rsidP="00260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730" w:rsidRPr="00260730" w:rsidRDefault="00260730" w:rsidP="002607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07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60730" w:rsidRPr="00E77ECF" w:rsidRDefault="00E77ECF" w:rsidP="00E77EC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EE54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ЗОЗУЛЯНСКИЙ ДЕТСКИЙ САД</w:t>
      </w:r>
      <w:bookmarkStart w:id="0" w:name="_GoBack"/>
      <w:bookmarkEnd w:id="0"/>
      <w:r w:rsidRPr="00E77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60730" w:rsidRPr="00E77ECF" w:rsidRDefault="00260730" w:rsidP="0026073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0730" w:rsidRPr="00260730" w:rsidRDefault="00260730" w:rsidP="0026073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730" w:rsidRPr="00260730" w:rsidRDefault="00260730" w:rsidP="002607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260730" w:rsidRPr="00260730" w:rsidRDefault="00260730" w:rsidP="00260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260730" w:rsidRPr="00260730" w:rsidRDefault="00260730" w:rsidP="00260730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730" w:rsidRP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7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</w:t>
      </w:r>
    </w:p>
    <w:p w:rsidR="00260730" w:rsidRPr="00260730" w:rsidRDefault="00260730" w:rsidP="0026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73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организованной образовательной деятельности</w:t>
      </w:r>
    </w:p>
    <w:p w:rsidR="00260730" w:rsidRPr="00260730" w:rsidRDefault="00260730" w:rsidP="0026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7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60730" w:rsidRPr="00260730" w:rsidRDefault="00260730" w:rsidP="002607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6073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тему: «</w:t>
      </w:r>
      <w:r w:rsidRPr="00260730">
        <w:rPr>
          <w:rFonts w:ascii="Times New Roman" w:hAnsi="Times New Roman" w:cs="Times New Roman"/>
          <w:i/>
          <w:sz w:val="32"/>
          <w:szCs w:val="32"/>
        </w:rPr>
        <w:t>Страна Правил Дорожного Движения</w:t>
      </w:r>
      <w:r w:rsidRPr="0026073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260730" w:rsidRPr="00260730" w:rsidRDefault="00260730" w:rsidP="002607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730" w:rsidRPr="00260730" w:rsidRDefault="00260730" w:rsidP="0026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7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(для детей средней </w:t>
      </w:r>
      <w:r w:rsidR="00E77EC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</w:t>
      </w:r>
      <w:r w:rsidRPr="002607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группы) </w:t>
      </w:r>
      <w:r w:rsidRPr="0026073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60730" w:rsidRPr="00260730" w:rsidRDefault="00260730" w:rsidP="00260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Подготовила:</w:t>
      </w:r>
    </w:p>
    <w:p w:rsidR="00260730" w:rsidRPr="00260730" w:rsidRDefault="00260730" w:rsidP="00260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воспитатель </w:t>
      </w:r>
    </w:p>
    <w:p w:rsidR="00260730" w:rsidRDefault="00260730" w:rsidP="00E7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E77E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77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Зозулянский</w:t>
      </w:r>
      <w:proofErr w:type="spellEnd"/>
      <w:r w:rsidR="00E7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E77ECF" w:rsidRPr="00260730" w:rsidRDefault="00E77ECF" w:rsidP="00E7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Стрелец Ирина Александровна</w:t>
      </w:r>
    </w:p>
    <w:p w:rsidR="00260730" w:rsidRPr="00260730" w:rsidRDefault="00260730" w:rsidP="00260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30" w:rsidRP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30" w:rsidRP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260730" w:rsidRP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E77ECF" w:rsidP="00260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Зозули</w:t>
      </w: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  <w:rPr>
          <w:u w:val="single"/>
        </w:rPr>
      </w:pPr>
    </w:p>
    <w:p w:rsidR="00396DAA" w:rsidRDefault="00396DAA" w:rsidP="00260730">
      <w:pPr>
        <w:pStyle w:val="a3"/>
        <w:rPr>
          <w:b/>
          <w:i/>
          <w:sz w:val="28"/>
          <w:szCs w:val="28"/>
          <w:u w:val="single"/>
        </w:rPr>
      </w:pPr>
    </w:p>
    <w:p w:rsidR="00E77ECF" w:rsidRDefault="00E77ECF" w:rsidP="00260730">
      <w:pPr>
        <w:pStyle w:val="a3"/>
        <w:rPr>
          <w:b/>
          <w:i/>
          <w:sz w:val="28"/>
          <w:szCs w:val="28"/>
          <w:u w:val="single"/>
        </w:rPr>
      </w:pPr>
    </w:p>
    <w:p w:rsidR="00E77ECF" w:rsidRDefault="00E77ECF" w:rsidP="00260730">
      <w:pPr>
        <w:pStyle w:val="a3"/>
        <w:rPr>
          <w:b/>
          <w:i/>
          <w:sz w:val="28"/>
          <w:szCs w:val="28"/>
          <w:u w:val="single"/>
        </w:rPr>
      </w:pPr>
    </w:p>
    <w:p w:rsidR="00260730" w:rsidRPr="00260730" w:rsidRDefault="00260730" w:rsidP="00260730">
      <w:pPr>
        <w:pStyle w:val="a3"/>
        <w:rPr>
          <w:b/>
          <w:i/>
          <w:sz w:val="28"/>
          <w:szCs w:val="28"/>
        </w:rPr>
      </w:pPr>
      <w:r w:rsidRPr="00260730">
        <w:rPr>
          <w:b/>
          <w:i/>
          <w:sz w:val="28"/>
          <w:szCs w:val="28"/>
          <w:u w:val="single"/>
        </w:rPr>
        <w:t>Программные задачи:</w:t>
      </w:r>
    </w:p>
    <w:p w:rsidR="00260730" w:rsidRPr="00260730" w:rsidRDefault="00260730" w:rsidP="002607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0730">
        <w:rPr>
          <w:sz w:val="28"/>
          <w:szCs w:val="28"/>
        </w:rPr>
        <w:t>закрепить знания детей о светофоре, о его сигналах;</w:t>
      </w:r>
    </w:p>
    <w:p w:rsidR="00260730" w:rsidRPr="00260730" w:rsidRDefault="00260730" w:rsidP="002607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0730">
        <w:rPr>
          <w:sz w:val="28"/>
          <w:szCs w:val="28"/>
        </w:rPr>
        <w:t>систематизировать знания детей о дорожных знаках, об их значении;</w:t>
      </w:r>
    </w:p>
    <w:p w:rsidR="00260730" w:rsidRPr="00260730" w:rsidRDefault="00260730" w:rsidP="002607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0730">
        <w:rPr>
          <w:sz w:val="28"/>
          <w:szCs w:val="28"/>
        </w:rPr>
        <w:t>закрепить знания о наземном и воздушном транспорте;</w:t>
      </w:r>
    </w:p>
    <w:p w:rsidR="00260730" w:rsidRPr="00260730" w:rsidRDefault="00260730" w:rsidP="002607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0730">
        <w:rPr>
          <w:sz w:val="28"/>
          <w:szCs w:val="28"/>
        </w:rPr>
        <w:t>развивать наблюдательность, зрительную память;</w:t>
      </w:r>
    </w:p>
    <w:p w:rsidR="00260730" w:rsidRPr="00260730" w:rsidRDefault="00260730" w:rsidP="0026073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0730">
        <w:rPr>
          <w:sz w:val="28"/>
          <w:szCs w:val="28"/>
        </w:rPr>
        <w:t>развивать умение отвечать полным ответом.</w:t>
      </w:r>
    </w:p>
    <w:p w:rsidR="00260730" w:rsidRPr="00260730" w:rsidRDefault="00260730" w:rsidP="00260730">
      <w:pPr>
        <w:pStyle w:val="a3"/>
        <w:rPr>
          <w:sz w:val="28"/>
          <w:szCs w:val="28"/>
        </w:rPr>
      </w:pPr>
    </w:p>
    <w:p w:rsidR="00260730" w:rsidRPr="00260730" w:rsidRDefault="00260730" w:rsidP="00260730">
      <w:pPr>
        <w:pStyle w:val="a3"/>
        <w:rPr>
          <w:b/>
          <w:i/>
          <w:sz w:val="28"/>
          <w:szCs w:val="28"/>
        </w:rPr>
      </w:pPr>
      <w:r w:rsidRPr="00260730">
        <w:rPr>
          <w:b/>
          <w:i/>
          <w:sz w:val="28"/>
          <w:szCs w:val="28"/>
          <w:u w:val="single"/>
        </w:rPr>
        <w:t>Материал:</w:t>
      </w:r>
    </w:p>
    <w:p w:rsidR="00260730" w:rsidRPr="00260730" w:rsidRDefault="00260730" w:rsidP="002607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0730">
        <w:rPr>
          <w:sz w:val="28"/>
          <w:szCs w:val="28"/>
        </w:rPr>
        <w:t>картинка с изображением улицы и различных ситуаций на дороге;</w:t>
      </w:r>
    </w:p>
    <w:p w:rsidR="00260730" w:rsidRPr="00260730" w:rsidRDefault="00260730" w:rsidP="002607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60730">
        <w:rPr>
          <w:sz w:val="28"/>
          <w:szCs w:val="28"/>
        </w:rPr>
        <w:t>картинки с изображение дорожных знаков;</w:t>
      </w:r>
    </w:p>
    <w:p w:rsidR="00260730" w:rsidRPr="00260730" w:rsidRDefault="00260730" w:rsidP="00260730">
      <w:pPr>
        <w:pStyle w:val="a3"/>
        <w:rPr>
          <w:sz w:val="28"/>
          <w:szCs w:val="28"/>
        </w:rPr>
      </w:pPr>
    </w:p>
    <w:p w:rsidR="00260730" w:rsidRPr="00260730" w:rsidRDefault="00260730" w:rsidP="00260730">
      <w:pPr>
        <w:pStyle w:val="a3"/>
        <w:rPr>
          <w:b/>
          <w:i/>
          <w:sz w:val="28"/>
          <w:szCs w:val="28"/>
          <w:u w:val="single"/>
        </w:rPr>
      </w:pPr>
      <w:r w:rsidRPr="00260730">
        <w:rPr>
          <w:b/>
          <w:i/>
          <w:sz w:val="28"/>
          <w:szCs w:val="28"/>
          <w:u w:val="single"/>
        </w:rPr>
        <w:t>Предварительная работа:</w:t>
      </w:r>
    </w:p>
    <w:p w:rsidR="00260730" w:rsidRPr="00260730" w:rsidRDefault="00260730" w:rsidP="00260730">
      <w:pPr>
        <w:pStyle w:val="a3"/>
        <w:numPr>
          <w:ilvl w:val="0"/>
          <w:numId w:val="3"/>
        </w:numPr>
        <w:rPr>
          <w:sz w:val="28"/>
          <w:szCs w:val="28"/>
        </w:rPr>
      </w:pPr>
      <w:r w:rsidRPr="00260730">
        <w:rPr>
          <w:sz w:val="28"/>
          <w:szCs w:val="28"/>
        </w:rPr>
        <w:t>проблемно-поисковая беседа: «Наши друзья на дороге»;</w:t>
      </w:r>
    </w:p>
    <w:p w:rsidR="00260730" w:rsidRPr="00260730" w:rsidRDefault="00260730" w:rsidP="00260730">
      <w:pPr>
        <w:pStyle w:val="a3"/>
        <w:numPr>
          <w:ilvl w:val="0"/>
          <w:numId w:val="3"/>
        </w:numPr>
        <w:rPr>
          <w:sz w:val="28"/>
          <w:szCs w:val="28"/>
        </w:rPr>
      </w:pPr>
      <w:r w:rsidRPr="00260730">
        <w:rPr>
          <w:sz w:val="28"/>
          <w:szCs w:val="28"/>
        </w:rPr>
        <w:t>рассматривание картин о дорожных знаках, о светофоре, транспорт.</w:t>
      </w:r>
    </w:p>
    <w:p w:rsidR="00260730" w:rsidRDefault="00260730" w:rsidP="00260730">
      <w:pPr>
        <w:pStyle w:val="a3"/>
      </w:pP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</w:pP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  <w:rPr>
          <w:u w:val="single"/>
        </w:rPr>
      </w:pPr>
    </w:p>
    <w:p w:rsidR="00260730" w:rsidRDefault="00260730" w:rsidP="00260730">
      <w:pPr>
        <w:pStyle w:val="a3"/>
        <w:rPr>
          <w:b/>
          <w:i/>
          <w:sz w:val="28"/>
          <w:szCs w:val="28"/>
          <w:u w:val="single"/>
        </w:rPr>
      </w:pPr>
    </w:p>
    <w:p w:rsidR="00260730" w:rsidRDefault="00260730" w:rsidP="00260730">
      <w:pPr>
        <w:pStyle w:val="a3"/>
        <w:rPr>
          <w:b/>
          <w:i/>
          <w:sz w:val="28"/>
          <w:szCs w:val="28"/>
          <w:u w:val="single"/>
        </w:rPr>
      </w:pPr>
    </w:p>
    <w:p w:rsidR="00260730" w:rsidRDefault="00260730" w:rsidP="00260730">
      <w:pPr>
        <w:pStyle w:val="a3"/>
        <w:rPr>
          <w:b/>
          <w:i/>
          <w:sz w:val="28"/>
          <w:szCs w:val="28"/>
          <w:u w:val="single"/>
        </w:rPr>
      </w:pPr>
    </w:p>
    <w:p w:rsidR="00260730" w:rsidRPr="00260730" w:rsidRDefault="00260730" w:rsidP="00260730">
      <w:pPr>
        <w:pStyle w:val="a3"/>
        <w:rPr>
          <w:b/>
          <w:i/>
          <w:sz w:val="28"/>
          <w:szCs w:val="28"/>
        </w:rPr>
      </w:pPr>
      <w:r w:rsidRPr="00260730">
        <w:rPr>
          <w:b/>
          <w:i/>
          <w:sz w:val="28"/>
          <w:szCs w:val="28"/>
          <w:u w:val="single"/>
        </w:rPr>
        <w:t>Ход занятия:</w:t>
      </w:r>
    </w:p>
    <w:p w:rsidR="00260730" w:rsidRPr="00260730" w:rsidRDefault="00260730" w:rsidP="00260730">
      <w:pPr>
        <w:pStyle w:val="a3"/>
        <w:rPr>
          <w:sz w:val="28"/>
          <w:szCs w:val="28"/>
        </w:rPr>
      </w:pPr>
      <w:r w:rsidRPr="00260730">
        <w:rPr>
          <w:sz w:val="28"/>
          <w:szCs w:val="28"/>
        </w:rPr>
        <w:t>Воспитатель: Здравствуйте, ребята!</w:t>
      </w:r>
    </w:p>
    <w:p w:rsidR="00260730" w:rsidRPr="00260730" w:rsidRDefault="00260730" w:rsidP="00260730">
      <w:pPr>
        <w:pStyle w:val="a3"/>
        <w:rPr>
          <w:sz w:val="28"/>
          <w:szCs w:val="28"/>
        </w:rPr>
      </w:pPr>
      <w:r w:rsidRPr="00260730">
        <w:rPr>
          <w:sz w:val="28"/>
          <w:szCs w:val="28"/>
        </w:rPr>
        <w:t>Дети: Здравствуйте!</w:t>
      </w:r>
      <w:r w:rsidR="00396DAA">
        <w:rPr>
          <w:sz w:val="28"/>
          <w:szCs w:val="28"/>
        </w:rPr>
        <w:t xml:space="preserve"> </w:t>
      </w:r>
      <w:r w:rsidRPr="00260730">
        <w:rPr>
          <w:sz w:val="28"/>
          <w:szCs w:val="28"/>
        </w:rPr>
        <w:t xml:space="preserve">Воспитатель: Ребята, сегодня я хочу </w:t>
      </w:r>
      <w:r>
        <w:rPr>
          <w:sz w:val="28"/>
          <w:szCs w:val="28"/>
        </w:rPr>
        <w:t xml:space="preserve">пригласить вас в страну «Правил </w:t>
      </w:r>
      <w:r w:rsidRPr="00260730">
        <w:rPr>
          <w:sz w:val="28"/>
          <w:szCs w:val="28"/>
        </w:rPr>
        <w:t>дорожного движения».</w:t>
      </w:r>
    </w:p>
    <w:p w:rsidR="00260730" w:rsidRPr="00260730" w:rsidRDefault="00260730" w:rsidP="00260730">
      <w:pPr>
        <w:pStyle w:val="a3"/>
        <w:rPr>
          <w:sz w:val="28"/>
          <w:szCs w:val="28"/>
        </w:rPr>
      </w:pPr>
      <w:r w:rsidRPr="00260730">
        <w:rPr>
          <w:sz w:val="28"/>
          <w:szCs w:val="28"/>
        </w:rPr>
        <w:t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</w:t>
      </w:r>
      <w:proofErr w:type="gramStart"/>
      <w:r w:rsidRPr="00260730">
        <w:rPr>
          <w:sz w:val="28"/>
          <w:szCs w:val="28"/>
        </w:rPr>
        <w:t>.(</w:t>
      </w:r>
      <w:proofErr w:type="gramEnd"/>
      <w:r w:rsidRPr="00260730">
        <w:rPr>
          <w:sz w:val="28"/>
          <w:szCs w:val="28"/>
        </w:rPr>
        <w:t xml:space="preserve">показ картинки «Светофор») Но для начала, нужно отгадать загадку. </w:t>
      </w:r>
    </w:p>
    <w:p w:rsidR="00260730" w:rsidRPr="00260730" w:rsidRDefault="00260730" w:rsidP="00260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Три разноцветных круга</w:t>
      </w:r>
    </w:p>
    <w:p w:rsidR="00260730" w:rsidRPr="00260730" w:rsidRDefault="00260730" w:rsidP="00260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Мигают друг за другом.</w:t>
      </w:r>
    </w:p>
    <w:p w:rsidR="00260730" w:rsidRPr="00260730" w:rsidRDefault="00260730" w:rsidP="00260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Светятся, моргают –</w:t>
      </w:r>
    </w:p>
    <w:p w:rsidR="00260730" w:rsidRPr="00260730" w:rsidRDefault="00260730" w:rsidP="00260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Людям помогают.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Светофор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А зачем он нужен, ребята?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Чтобы регулировать движение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 xml:space="preserve">Воспитатель: У светофора есть три сигнала огонька: </w:t>
      </w:r>
    </w:p>
    <w:p w:rsidR="00260730" w:rsidRDefault="00260730" w:rsidP="00260730">
      <w:pPr>
        <w:pStyle w:val="a3"/>
        <w:spacing w:before="0" w:beforeAutospacing="0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(1)</w:t>
      </w:r>
      <w:r w:rsidRPr="00260730">
        <w:rPr>
          <w:b/>
          <w:bCs/>
          <w:sz w:val="28"/>
          <w:szCs w:val="28"/>
        </w:rPr>
        <w:t>Красный</w:t>
      </w:r>
      <w:r w:rsidRPr="00260730">
        <w:rPr>
          <w:sz w:val="28"/>
          <w:szCs w:val="28"/>
        </w:rPr>
        <w:t xml:space="preserve"> свет - Самый строгий, Стой! Дроги дальше нет, Путь для всех закрыт!;</w:t>
      </w:r>
    </w:p>
    <w:p w:rsidR="00260730" w:rsidRPr="00260730" w:rsidRDefault="00260730" w:rsidP="00260730">
      <w:pPr>
        <w:pStyle w:val="a3"/>
        <w:spacing w:before="0" w:beforeAutospacing="0"/>
        <w:rPr>
          <w:sz w:val="28"/>
          <w:szCs w:val="28"/>
        </w:rPr>
      </w:pPr>
      <w:r w:rsidRPr="00260730">
        <w:rPr>
          <w:b/>
          <w:bCs/>
          <w:sz w:val="28"/>
          <w:szCs w:val="28"/>
        </w:rPr>
        <w:t>Желтый</w:t>
      </w:r>
      <w:r w:rsidRPr="00260730">
        <w:rPr>
          <w:sz w:val="28"/>
          <w:szCs w:val="28"/>
        </w:rPr>
        <w:t xml:space="preserve"> свет – предупреждение, жди сигнала для движения; 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b/>
          <w:bCs/>
          <w:sz w:val="28"/>
          <w:szCs w:val="28"/>
        </w:rPr>
        <w:t xml:space="preserve">Зеленый </w:t>
      </w:r>
      <w:r w:rsidRPr="00260730">
        <w:rPr>
          <w:sz w:val="28"/>
          <w:szCs w:val="28"/>
        </w:rPr>
        <w:t>свет – говорит «Проходите, путь открыт!»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дети, на какой же сигнал светофора можно переходить дорогу?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На зеленый свет.</w:t>
      </w:r>
    </w:p>
    <w:p w:rsidR="00260730" w:rsidRDefault="00260730" w:rsidP="00260730">
      <w:pPr>
        <w:pStyle w:val="a3"/>
        <w:rPr>
          <w:sz w:val="28"/>
          <w:szCs w:val="28"/>
        </w:rPr>
      </w:pPr>
      <w:r w:rsidRPr="00260730">
        <w:rPr>
          <w:sz w:val="28"/>
          <w:szCs w:val="28"/>
        </w:rPr>
        <w:t>Воспитатель: Молодцы, ребята! Давайте мы с вами поиграем в игру?</w:t>
      </w:r>
      <w:r w:rsidRPr="00260730">
        <w:rPr>
          <w:i/>
          <w:iCs/>
          <w:sz w:val="28"/>
          <w:szCs w:val="28"/>
        </w:rPr>
        <w:t>(2)</w:t>
      </w:r>
    </w:p>
    <w:p w:rsidR="00260730" w:rsidRDefault="00260730" w:rsidP="00260730">
      <w:pPr>
        <w:pStyle w:val="a3"/>
        <w:rPr>
          <w:sz w:val="28"/>
          <w:szCs w:val="28"/>
        </w:rPr>
      </w:pPr>
      <w:r w:rsidRPr="00260730">
        <w:rPr>
          <w:sz w:val="28"/>
          <w:szCs w:val="28"/>
        </w:rPr>
        <w:t>Воспитатель: Она называется «Собери правильно светофор». Мне нужен помощник. Кто хочет мне помочь</w:t>
      </w:r>
      <w:proofErr w:type="gramStart"/>
      <w:r w:rsidRPr="00260730">
        <w:rPr>
          <w:sz w:val="28"/>
          <w:szCs w:val="28"/>
        </w:rPr>
        <w:t>?</w:t>
      </w:r>
      <w:r w:rsidRPr="00260730">
        <w:rPr>
          <w:i/>
          <w:iCs/>
          <w:sz w:val="28"/>
          <w:szCs w:val="28"/>
        </w:rPr>
        <w:t>(</w:t>
      </w:r>
      <w:proofErr w:type="gramEnd"/>
      <w:r w:rsidRPr="00260730">
        <w:rPr>
          <w:i/>
          <w:iCs/>
          <w:sz w:val="28"/>
          <w:szCs w:val="28"/>
        </w:rPr>
        <w:t>выходит один ребенок)</w:t>
      </w:r>
    </w:p>
    <w:p w:rsidR="00260730" w:rsidRDefault="00260730" w:rsidP="00260730">
      <w:pPr>
        <w:pStyle w:val="a3"/>
        <w:rPr>
          <w:sz w:val="28"/>
          <w:szCs w:val="28"/>
        </w:rPr>
      </w:pPr>
      <w:r w:rsidRPr="00260730">
        <w:rPr>
          <w:sz w:val="28"/>
          <w:szCs w:val="28"/>
        </w:rPr>
        <w:t>Воспитатель: Ребята, ваша задача – правильно расставить по порядку все цвета светофора. Итак, начинаем!</w:t>
      </w:r>
    </w:p>
    <w:p w:rsidR="00260730" w:rsidRPr="00260730" w:rsidRDefault="00260730" w:rsidP="00260730">
      <w:pPr>
        <w:pStyle w:val="a3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(ребенок расставляет кружки в определенном порядке)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Посмотрите, ребята, правильно он сделал?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Да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lastRenderedPageBreak/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Да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Итак, первая загадка, слушайте внимательно!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1. По полоскам черно-белым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Пешеход шагает смело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Кто из вас, ребята, знает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Знак о чем предупреждает?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 xml:space="preserve">Дай машине тихий ход – 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Пешеходный переход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(3)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(выходит ребенок и выбирает соответствующий знак)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Ребята, посмотрите, правильно? Зачем нужен этот знак?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Он показывает нам, где можно переходить дорогу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2. Ездят здесь одни машины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Грозно их мелькают шины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У тебя велосипед?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Значит стоп! Дроги нет!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Движение на велосипедах запрещено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посмотрите, знака «Движение на велосипедах запрещено» не хватает! Кто поможет его найти?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(4, выходит ребенок</w:t>
      </w:r>
      <w:proofErr w:type="gramStart"/>
      <w:r w:rsidRPr="00260730">
        <w:rPr>
          <w:i/>
          <w:iCs/>
          <w:sz w:val="28"/>
          <w:szCs w:val="28"/>
        </w:rPr>
        <w:t xml:space="preserve"> )</w:t>
      </w:r>
      <w:proofErr w:type="gramEnd"/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правильно ребята, посмотрите? А о чем говорит нам этот знак?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Этот знак нас предупреждает о том, что здесь ездить на велосипедах очень опасно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3. В белом треугольнике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С окаемкой красной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Человечкам-школьникам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Очень безопасно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Этот знак дорожный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Знают все на свете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 xml:space="preserve">Будьте осторожны, 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На дороге –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 xml:space="preserve">Дети: Дети </w:t>
      </w:r>
      <w:r w:rsidRPr="00260730">
        <w:rPr>
          <w:i/>
          <w:iCs/>
          <w:sz w:val="28"/>
          <w:szCs w:val="28"/>
        </w:rPr>
        <w:t>(5)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Ребята, кто поможет его найти? (выходит один ребенок)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А о чем говорит нам этот знак?</w:t>
      </w:r>
    </w:p>
    <w:p w:rsidR="00260730" w:rsidRPr="00260730" w:rsidRDefault="00260730" w:rsidP="00260730">
      <w:pPr>
        <w:pStyle w:val="a3"/>
        <w:rPr>
          <w:sz w:val="28"/>
          <w:szCs w:val="28"/>
        </w:rPr>
      </w:pPr>
      <w:r w:rsidRPr="00260730">
        <w:rPr>
          <w:sz w:val="28"/>
          <w:szCs w:val="28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А где обычно ставят такие знаки?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Около школ, детских садах.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lastRenderedPageBreak/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Те, кто сидят за рулем автомобиля?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60730">
        <w:rPr>
          <w:sz w:val="28"/>
          <w:szCs w:val="28"/>
        </w:rPr>
        <w:t>Физминутка</w:t>
      </w:r>
      <w:proofErr w:type="spellEnd"/>
      <w:r w:rsidRPr="00260730">
        <w:rPr>
          <w:sz w:val="28"/>
          <w:szCs w:val="28"/>
        </w:rPr>
        <w:t xml:space="preserve"> «Мы - шоферы»: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(дети должны показывать движения)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Качу, лечу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 весь опор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(дети шагают)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Я сам-шофер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(имитируют управлением рулем)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И сам – мотор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(круговые движения плечами)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 xml:space="preserve">Нажимаю на педаль 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(сгибают ногу в колене)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 xml:space="preserve">И машина мчится </w:t>
      </w:r>
      <w:proofErr w:type="gramStart"/>
      <w:r w:rsidRPr="00260730">
        <w:rPr>
          <w:sz w:val="28"/>
          <w:szCs w:val="28"/>
        </w:rPr>
        <w:t>в даль</w:t>
      </w:r>
      <w:proofErr w:type="gramEnd"/>
      <w:r w:rsidRPr="00260730">
        <w:rPr>
          <w:sz w:val="28"/>
          <w:szCs w:val="28"/>
        </w:rPr>
        <w:t>.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i/>
          <w:iCs/>
          <w:sz w:val="28"/>
          <w:szCs w:val="28"/>
        </w:rPr>
        <w:t>(бег на месте)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Ребята, а какие виды транспорта вы знаете?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наземный, воздушный, водный.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Какой транспорт относится к наземному виду?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легковой автомобиль, автобус, троллейбус, грузовик и т.д.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Какой транспорт относится к воздушному виду?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самолет, вертолет.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Какой транспорт относится к водному виду?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корабль, пароход, теплоход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молодцы! Давайте мы с вами поиграем в игру «Какой картинки не хватает?». (6) Кто мне поможет</w:t>
      </w:r>
      <w:proofErr w:type="gramStart"/>
      <w:r w:rsidRPr="00260730">
        <w:rPr>
          <w:sz w:val="28"/>
          <w:szCs w:val="28"/>
        </w:rPr>
        <w:t>?(</w:t>
      </w:r>
      <w:proofErr w:type="gramEnd"/>
      <w:r w:rsidRPr="00260730">
        <w:rPr>
          <w:sz w:val="28"/>
          <w:szCs w:val="28"/>
        </w:rPr>
        <w:t xml:space="preserve">выходит ребенок) 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Посмотрите, правильно ребята? Какой это вид транспорта? Где он ездит?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на дорогах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мне нужен еще один помощник. Здесь тоже не хватает картинки.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(7, выходит ребенок)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в небе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мне нужен еще один помощник. Здесь тоже не хватает картинки.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(8, выходит ребенок)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Посмотрите, ребята, все правильно? Какой это вид транспорта? Где мы можем его встретить?</w:t>
      </w:r>
    </w:p>
    <w:p w:rsid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Дети: на воде</w:t>
      </w:r>
    </w:p>
    <w:p w:rsidR="00260730" w:rsidRPr="00260730" w:rsidRDefault="00260730" w:rsidP="00260730">
      <w:pPr>
        <w:pStyle w:val="a3"/>
        <w:spacing w:before="0" w:beforeAutospacing="0" w:after="0" w:afterAutospacing="0"/>
        <w:rPr>
          <w:sz w:val="28"/>
          <w:szCs w:val="28"/>
        </w:rPr>
      </w:pPr>
      <w:r w:rsidRPr="00260730">
        <w:rPr>
          <w:sz w:val="28"/>
          <w:szCs w:val="28"/>
        </w:rPr>
        <w:t>Воспитатель: Правильно ребята.</w:t>
      </w:r>
    </w:p>
    <w:p w:rsidR="00260730" w:rsidRPr="00260730" w:rsidRDefault="00260730" w:rsidP="00260730">
      <w:pPr>
        <w:pStyle w:val="a3"/>
        <w:rPr>
          <w:sz w:val="28"/>
          <w:szCs w:val="28"/>
        </w:rPr>
      </w:pPr>
      <w:r w:rsidRPr="00260730">
        <w:rPr>
          <w:sz w:val="28"/>
          <w:szCs w:val="28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0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260730" w:rsidRPr="00260730" w:rsidRDefault="00260730" w:rsidP="0026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730" w:rsidRPr="00E77ECF" w:rsidRDefault="00E77ECF" w:rsidP="00E77EC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730" w:rsidRPr="00E7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</w:t>
      </w:r>
      <w:proofErr w:type="spellStart"/>
      <w:r w:rsidR="00260730" w:rsidRPr="00E77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="00260730" w:rsidRPr="00E7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сигнала светофора» изд-во «Мозаика-Синтез» М.,2011г.</w:t>
      </w:r>
    </w:p>
    <w:p w:rsidR="00260730" w:rsidRPr="00260730" w:rsidRDefault="00260730" w:rsidP="002607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Е.А.Романова</w:t>
      </w:r>
      <w:proofErr w:type="spellEnd"/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А.Б. </w:t>
      </w:r>
      <w:proofErr w:type="spellStart"/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Малюшкина</w:t>
      </w:r>
      <w:proofErr w:type="spellEnd"/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Занятия по правилам дорожного движения» изд-во «ТЦ Сфера», М., 20</w:t>
      </w:r>
      <w:r w:rsidR="00396DA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60730" w:rsidRPr="00260730" w:rsidRDefault="00260730" w:rsidP="002607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>Ф.С. Майорова «Изучаем дорожную азбуку» изд-во «Скрипторий», М., 20</w:t>
      </w:r>
      <w:r w:rsidR="00396DA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6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60730" w:rsidRPr="00260730" w:rsidRDefault="00260730" w:rsidP="002607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p w:rsidR="00260730" w:rsidRPr="00260730" w:rsidRDefault="00260730">
      <w:pPr>
        <w:rPr>
          <w:rFonts w:ascii="Times New Roman" w:hAnsi="Times New Roman" w:cs="Times New Roman"/>
          <w:sz w:val="28"/>
          <w:szCs w:val="28"/>
        </w:rPr>
      </w:pPr>
    </w:p>
    <w:sectPr w:rsidR="00260730" w:rsidRPr="00260730" w:rsidSect="002607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73F"/>
    <w:multiLevelType w:val="hybridMultilevel"/>
    <w:tmpl w:val="BAB2E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E555E"/>
    <w:multiLevelType w:val="multilevel"/>
    <w:tmpl w:val="871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17BEE"/>
    <w:multiLevelType w:val="multilevel"/>
    <w:tmpl w:val="617A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E62A9"/>
    <w:multiLevelType w:val="multilevel"/>
    <w:tmpl w:val="870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30"/>
    <w:rsid w:val="000815C7"/>
    <w:rsid w:val="00260730"/>
    <w:rsid w:val="00396DAA"/>
    <w:rsid w:val="00E77ECF"/>
    <w:rsid w:val="00E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8923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F87B-8B4B-4143-B8C1-B0FBCEC5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</dc:creator>
  <cp:lastModifiedBy>User</cp:lastModifiedBy>
  <cp:revision>7</cp:revision>
  <cp:lastPrinted>2020-06-05T09:22:00Z</cp:lastPrinted>
  <dcterms:created xsi:type="dcterms:W3CDTF">2017-04-24T11:54:00Z</dcterms:created>
  <dcterms:modified xsi:type="dcterms:W3CDTF">2022-01-14T07:48:00Z</dcterms:modified>
</cp:coreProperties>
</file>