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71" w:rsidRDefault="003F4971" w:rsidP="00634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09950" cy="2547908"/>
            <wp:effectExtent l="19050" t="0" r="0" b="0"/>
            <wp:docPr id="1" name="Рисунок 1" descr="C:\Users\Agafonova\Desktop\ШУМЕЕВ Э.А. ОТДЕЛ КАДРОВ\e3dddcd84c33390b0a570283c73b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fonova\Desktop\ШУМЕЕВ Э.А. ОТДЕЛ КАДРОВ\e3dddcd84c33390b0a570283c73b79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81" cy="25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4C94" w:rsidP="00F541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F4971">
        <w:rPr>
          <w:rFonts w:ascii="Times New Roman" w:hAnsi="Times New Roman" w:cs="Times New Roman"/>
          <w:b/>
          <w:color w:val="C00000"/>
          <w:sz w:val="44"/>
          <w:szCs w:val="44"/>
        </w:rPr>
        <w:t>О запрете дарить и получать подарки</w:t>
      </w:r>
    </w:p>
    <w:p w:rsidR="00117062" w:rsidRPr="003F4971" w:rsidRDefault="00117062" w:rsidP="00F541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634C94" w:rsidRPr="003F4971" w:rsidRDefault="00634C94" w:rsidP="00F541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F4971">
        <w:rPr>
          <w:rFonts w:ascii="Times New Roman" w:hAnsi="Times New Roman" w:cs="Times New Roman"/>
          <w:b/>
          <w:sz w:val="32"/>
          <w:szCs w:val="32"/>
        </w:rPr>
        <w:t>В связи с предстоящими новогодними и рождественскими праздниками</w:t>
      </w:r>
      <w:r w:rsidR="0061386C">
        <w:rPr>
          <w:rFonts w:ascii="Times New Roman" w:hAnsi="Times New Roman" w:cs="Times New Roman"/>
          <w:b/>
          <w:sz w:val="32"/>
          <w:szCs w:val="32"/>
        </w:rPr>
        <w:t>,</w:t>
      </w:r>
      <w:r w:rsidRPr="003F4971">
        <w:rPr>
          <w:rFonts w:ascii="Times New Roman" w:hAnsi="Times New Roman" w:cs="Times New Roman"/>
          <w:b/>
          <w:sz w:val="32"/>
          <w:szCs w:val="32"/>
        </w:rPr>
        <w:t xml:space="preserve"> администрация Борисовского района обращает внимание на необходимость соблюдения </w:t>
      </w:r>
      <w:r w:rsidRPr="003F4971">
        <w:rPr>
          <w:rFonts w:ascii="Times New Roman" w:hAnsi="Times New Roman" w:cs="Times New Roman"/>
          <w:b/>
          <w:color w:val="FF0000"/>
          <w:sz w:val="32"/>
          <w:szCs w:val="32"/>
        </w:rPr>
        <w:t>запрета на дарение и получение подарков.</w:t>
      </w:r>
    </w:p>
    <w:p w:rsidR="007849A4" w:rsidRPr="003F4971" w:rsidRDefault="00634C94" w:rsidP="00F541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971">
        <w:rPr>
          <w:rFonts w:ascii="Times New Roman" w:hAnsi="Times New Roman" w:cs="Times New Roman"/>
          <w:b/>
          <w:sz w:val="32"/>
          <w:szCs w:val="32"/>
        </w:rPr>
        <w:t xml:space="preserve">Действующим антикоррупционным законодательством и законодательством о </w:t>
      </w:r>
      <w:r w:rsidR="0061386C">
        <w:rPr>
          <w:rFonts w:ascii="Times New Roman" w:hAnsi="Times New Roman" w:cs="Times New Roman"/>
          <w:b/>
          <w:sz w:val="32"/>
          <w:szCs w:val="32"/>
        </w:rPr>
        <w:t xml:space="preserve">государственной гражданской и </w:t>
      </w:r>
      <w:r w:rsidRPr="003F4971">
        <w:rPr>
          <w:rFonts w:ascii="Times New Roman" w:hAnsi="Times New Roman" w:cs="Times New Roman"/>
          <w:b/>
          <w:sz w:val="32"/>
          <w:szCs w:val="32"/>
        </w:rPr>
        <w:t>муниципальной служб</w:t>
      </w:r>
      <w:r w:rsidR="007849A4" w:rsidRPr="003F4971">
        <w:rPr>
          <w:rFonts w:ascii="Times New Roman" w:hAnsi="Times New Roman" w:cs="Times New Roman"/>
          <w:b/>
          <w:sz w:val="32"/>
          <w:szCs w:val="32"/>
        </w:rPr>
        <w:t>е установлен запрет на дарение и получение подарков в связи с выполнением служебных (трудовых) обязанностей (осуществлением полномочий)</w:t>
      </w:r>
      <w:r w:rsidR="0061386C">
        <w:rPr>
          <w:rFonts w:ascii="Times New Roman" w:hAnsi="Times New Roman" w:cs="Times New Roman"/>
          <w:b/>
          <w:sz w:val="32"/>
          <w:szCs w:val="32"/>
        </w:rPr>
        <w:t xml:space="preserve"> л</w:t>
      </w:r>
      <w:r w:rsidR="007849A4" w:rsidRPr="003F4971">
        <w:rPr>
          <w:rFonts w:ascii="Times New Roman" w:hAnsi="Times New Roman" w:cs="Times New Roman"/>
          <w:b/>
          <w:sz w:val="32"/>
          <w:szCs w:val="32"/>
        </w:rPr>
        <w:t>ицами, замещающими государственные должности области, муниципальные должности, государственным гражданским и муниципальным служащим, а также работникам областных и муниципальных учреждений.</w:t>
      </w:r>
    </w:p>
    <w:p w:rsidR="00634C94" w:rsidRPr="003F4971" w:rsidRDefault="007849A4" w:rsidP="00F541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971">
        <w:rPr>
          <w:rFonts w:ascii="Times New Roman" w:hAnsi="Times New Roman" w:cs="Times New Roman"/>
          <w:b/>
          <w:sz w:val="32"/>
          <w:szCs w:val="32"/>
        </w:rPr>
        <w:t>Нарушение данных требований влечет ответственность, предусмотренную законодательством, вплоть до увольнения в связи с утратой доверия, в том числе уголовную ответственность.</w:t>
      </w:r>
      <w:r w:rsidR="00634C94" w:rsidRPr="003F49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4C94" w:rsidRDefault="007849A4" w:rsidP="00F541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</w:pPr>
      <w:r w:rsidRPr="003F4971">
        <w:rPr>
          <w:rFonts w:ascii="Times New Roman" w:hAnsi="Times New Roman" w:cs="Times New Roman"/>
          <w:color w:val="auto"/>
          <w:sz w:val="32"/>
          <w:szCs w:val="32"/>
        </w:rPr>
        <w:t>Исключением являются подарки, полученные в связи с протокольными мероприятиями, со служебными командировками, с другими официальными мероприятиями</w:t>
      </w:r>
      <w:r w:rsidR="003F4971" w:rsidRPr="003F4971">
        <w:rPr>
          <w:rFonts w:ascii="Times New Roman" w:hAnsi="Times New Roman" w:cs="Times New Roman"/>
          <w:color w:val="auto"/>
          <w:sz w:val="32"/>
          <w:szCs w:val="32"/>
        </w:rPr>
        <w:t>, которые подлежат передаче о</w:t>
      </w:r>
      <w:r w:rsidR="003F4971" w:rsidRPr="003F4971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тветственному лицу отдела по профилактике коррупционных и иных правонарушений</w:t>
      </w:r>
      <w:r w:rsidR="002518D5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по акту приема-передачи</w:t>
      </w:r>
      <w:r w:rsidR="003F4971" w:rsidRPr="003F4971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.</w:t>
      </w:r>
    </w:p>
    <w:p w:rsidR="00F54109" w:rsidRDefault="00F54109" w:rsidP="00F54109"/>
    <w:p w:rsidR="00117062" w:rsidRDefault="00F54109" w:rsidP="001170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17062">
        <w:rPr>
          <w:rFonts w:ascii="Times New Roman" w:hAnsi="Times New Roman" w:cs="Times New Roman"/>
          <w:color w:val="C00000"/>
          <w:sz w:val="32"/>
          <w:szCs w:val="32"/>
        </w:rPr>
        <w:t xml:space="preserve">Телефон доверия администрации Борисовского района </w:t>
      </w:r>
    </w:p>
    <w:p w:rsidR="00F54109" w:rsidRPr="00117062" w:rsidRDefault="00F54109" w:rsidP="001170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17062">
        <w:rPr>
          <w:rFonts w:ascii="Times New Roman" w:hAnsi="Times New Roman" w:cs="Times New Roman"/>
          <w:color w:val="C00000"/>
          <w:sz w:val="32"/>
          <w:szCs w:val="32"/>
        </w:rPr>
        <w:t>8(47-246) 5-13-91</w:t>
      </w:r>
    </w:p>
    <w:sectPr w:rsidR="00F54109" w:rsidRPr="00117062" w:rsidSect="002518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4C94"/>
    <w:rsid w:val="00117062"/>
    <w:rsid w:val="002518D5"/>
    <w:rsid w:val="003F4971"/>
    <w:rsid w:val="0061386C"/>
    <w:rsid w:val="00634C94"/>
    <w:rsid w:val="007849A4"/>
    <w:rsid w:val="007C359A"/>
    <w:rsid w:val="00F5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7</cp:revision>
  <cp:lastPrinted>2020-12-25T06:33:00Z</cp:lastPrinted>
  <dcterms:created xsi:type="dcterms:W3CDTF">2020-12-25T05:29:00Z</dcterms:created>
  <dcterms:modified xsi:type="dcterms:W3CDTF">2020-12-25T06:34:00Z</dcterms:modified>
</cp:coreProperties>
</file>